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E2" w:rsidRPr="006A39E2" w:rsidRDefault="006A39E2" w:rsidP="006A39E2">
      <w:pPr>
        <w:ind w:left="432" w:hanging="432"/>
        <w:rPr>
          <w:rFonts w:ascii="Century Gothic" w:hAnsi="Century Gothic"/>
          <w:b/>
          <w:color w:val="auto"/>
          <w:szCs w:val="22"/>
        </w:rPr>
      </w:pPr>
      <w:r w:rsidRPr="006A39E2">
        <w:rPr>
          <w:rFonts w:ascii="Century Gothic" w:hAnsi="Century Gothic"/>
          <w:b/>
          <w:color w:val="auto"/>
          <w:szCs w:val="22"/>
        </w:rPr>
        <w:t>Depends on Who You Depend On</w:t>
      </w:r>
    </w:p>
    <w:p w:rsidR="006A39E2" w:rsidRPr="006A39E2" w:rsidRDefault="006A39E2" w:rsidP="006A39E2">
      <w:pPr>
        <w:rPr>
          <w:rFonts w:ascii="Century Gothic" w:hAnsi="Century Gothic"/>
          <w:szCs w:val="22"/>
        </w:rPr>
      </w:pPr>
      <w:r w:rsidRPr="006A39E2">
        <w:rPr>
          <w:rStyle w:val="woj"/>
          <w:rFonts w:ascii="Century Gothic" w:hAnsi="Century Gothic"/>
          <w:i/>
          <w:sz w:val="18"/>
          <w:shd w:val="clear" w:color="auto" w:fill="FFFFFF"/>
        </w:rPr>
        <w:t>“God blesses those who are poor and realize their need for him,</w:t>
      </w:r>
      <w:r w:rsidRPr="006A39E2">
        <w:rPr>
          <w:rStyle w:val="indent-1-breaks"/>
          <w:rFonts w:ascii="Century Gothic" w:hAnsi="Century Gothic" w:cs="Courier New"/>
          <w:i/>
          <w:sz w:val="8"/>
          <w:szCs w:val="10"/>
          <w:shd w:val="clear" w:color="auto" w:fill="FFFFFF"/>
        </w:rPr>
        <w:t> </w:t>
      </w:r>
      <w:r w:rsidRPr="006A39E2">
        <w:rPr>
          <w:rStyle w:val="woj"/>
          <w:rFonts w:ascii="Century Gothic" w:hAnsi="Century Gothic"/>
          <w:i/>
          <w:sz w:val="18"/>
          <w:shd w:val="clear" w:color="auto" w:fill="FFFFFF"/>
        </w:rPr>
        <w:t>for the Kingdom of Heaven is theirs.</w:t>
      </w:r>
      <w:r w:rsidRPr="006A39E2">
        <w:rPr>
          <w:rFonts w:ascii="Century Gothic" w:hAnsi="Century Gothic"/>
          <w:i/>
          <w:color w:val="auto"/>
          <w:szCs w:val="22"/>
        </w:rPr>
        <w:t xml:space="preserve"> Matthew 5:3</w:t>
      </w:r>
    </w:p>
    <w:p w:rsidR="006A39E2" w:rsidRPr="006A39E2" w:rsidRDefault="006A39E2" w:rsidP="006A39E2">
      <w:pPr>
        <w:rPr>
          <w:rFonts w:ascii="Century Gothic" w:hAnsi="Century Gothic"/>
          <w:szCs w:val="22"/>
        </w:rPr>
      </w:pPr>
      <w:bookmarkStart w:id="0" w:name="_GoBack"/>
      <w:bookmarkEnd w:id="0"/>
    </w:p>
    <w:p w:rsidR="006A39E2" w:rsidRPr="006A39E2" w:rsidRDefault="006A39E2" w:rsidP="006A39E2">
      <w:pPr>
        <w:rPr>
          <w:rFonts w:ascii="Century Gothic" w:hAnsi="Century Gothic"/>
          <w:szCs w:val="22"/>
        </w:rPr>
      </w:pPr>
    </w:p>
    <w:p w:rsidR="006A39E2" w:rsidRPr="006A39E2" w:rsidRDefault="006A39E2" w:rsidP="006A39E2">
      <w:pPr>
        <w:rPr>
          <w:rFonts w:ascii="Century Gothic" w:hAnsi="Century Gothic"/>
          <w:b/>
          <w:szCs w:val="22"/>
        </w:rPr>
      </w:pPr>
      <w:r w:rsidRPr="006A39E2">
        <w:rPr>
          <w:rFonts w:ascii="Century Gothic" w:hAnsi="Century Gothic"/>
          <w:b/>
          <w:szCs w:val="22"/>
        </w:rPr>
        <w:t xml:space="preserve">1. Depend on God's </w:t>
      </w:r>
      <w:r w:rsidRPr="006A39E2">
        <w:rPr>
          <w:rFonts w:ascii="Century Gothic" w:hAnsi="Century Gothic"/>
          <w:b/>
          <w:szCs w:val="22"/>
        </w:rPr>
        <w:t>____________________________</w:t>
      </w:r>
      <w:r w:rsidRPr="006A39E2">
        <w:rPr>
          <w:rFonts w:ascii="Century Gothic" w:hAnsi="Century Gothic"/>
          <w:b/>
          <w:szCs w:val="22"/>
        </w:rPr>
        <w:br/>
      </w:r>
      <w:r w:rsidRPr="006A39E2">
        <w:rPr>
          <w:rFonts w:ascii="Century Gothic" w:hAnsi="Century Gothic"/>
          <w:i/>
          <w:szCs w:val="22"/>
        </w:rPr>
        <w:t xml:space="preserve">“There is a way that </w:t>
      </w:r>
      <w:r w:rsidRPr="006A39E2">
        <w:rPr>
          <w:rFonts w:ascii="Century Gothic" w:hAnsi="Century Gothic"/>
          <w:i/>
          <w:szCs w:val="22"/>
          <w:u w:val="single"/>
        </w:rPr>
        <w:t>seems</w:t>
      </w:r>
      <w:r w:rsidRPr="006A39E2">
        <w:rPr>
          <w:rFonts w:ascii="Century Gothic" w:hAnsi="Century Gothic"/>
          <w:i/>
          <w:szCs w:val="22"/>
        </w:rPr>
        <w:t xml:space="preserve"> right to a man, but in the end it leads to </w:t>
      </w:r>
      <w:proofErr w:type="spellStart"/>
      <w:r w:rsidRPr="006A39E2">
        <w:rPr>
          <w:rFonts w:ascii="Century Gothic" w:hAnsi="Century Gothic"/>
          <w:i/>
          <w:szCs w:val="22"/>
        </w:rPr>
        <w:t>death.”Proverbs</w:t>
      </w:r>
      <w:proofErr w:type="spellEnd"/>
      <w:r w:rsidRPr="006A39E2">
        <w:rPr>
          <w:rFonts w:ascii="Century Gothic" w:hAnsi="Century Gothic"/>
          <w:i/>
          <w:szCs w:val="22"/>
        </w:rPr>
        <w:t xml:space="preserve"> 14:12</w:t>
      </w:r>
      <w:r w:rsidRPr="006A39E2">
        <w:rPr>
          <w:rFonts w:ascii="Century Gothic" w:hAnsi="Century Gothic"/>
          <w:i/>
          <w:szCs w:val="22"/>
        </w:rPr>
        <w:br/>
      </w:r>
      <w:proofErr w:type="gramStart"/>
      <w:r w:rsidRPr="006A39E2">
        <w:rPr>
          <w:rFonts w:ascii="Century Gothic" w:hAnsi="Century Gothic"/>
          <w:b/>
          <w:szCs w:val="22"/>
        </w:rPr>
        <w:t>You</w:t>
      </w:r>
      <w:proofErr w:type="gramEnd"/>
      <w:r w:rsidRPr="006A39E2">
        <w:rPr>
          <w:rFonts w:ascii="Century Gothic" w:hAnsi="Century Gothic"/>
          <w:b/>
          <w:szCs w:val="22"/>
        </w:rPr>
        <w:t xml:space="preserve"> pray and you read the Bible: Are you doing this regularly?</w:t>
      </w:r>
      <w:r w:rsidRPr="006A39E2">
        <w:rPr>
          <w:rFonts w:ascii="Century Gothic" w:hAnsi="Century Gothic"/>
          <w:b/>
          <w:szCs w:val="22"/>
        </w:rPr>
        <w:br/>
        <w:t>READ: Ps. 62 / Phil 4 / Is. 40 / 2 Cor. 12:1-10 / Job 38-39</w:t>
      </w:r>
    </w:p>
    <w:p w:rsidR="006A39E2" w:rsidRPr="006A39E2" w:rsidRDefault="006A39E2" w:rsidP="006A39E2">
      <w:pPr>
        <w:rPr>
          <w:rFonts w:ascii="Century Gothic" w:hAnsi="Century Gothic"/>
          <w:b/>
          <w:szCs w:val="22"/>
        </w:rPr>
      </w:pPr>
      <w:r w:rsidRPr="006A39E2">
        <w:rPr>
          <w:rFonts w:ascii="Century Gothic" w:hAnsi="Century Gothic"/>
          <w:i/>
          <w:szCs w:val="22"/>
        </w:rPr>
        <w:t>“If any of you lack wisdom, you should pray and ask God, who gives it generously and graciously to all.”  James 1:5</w:t>
      </w:r>
      <w:r w:rsidRPr="006A39E2">
        <w:rPr>
          <w:rFonts w:ascii="Century Gothic" w:hAnsi="Century Gothic"/>
          <w:i/>
          <w:szCs w:val="22"/>
        </w:rPr>
        <w:br/>
      </w:r>
    </w:p>
    <w:p w:rsidR="006A39E2" w:rsidRPr="006A39E2" w:rsidRDefault="006A39E2" w:rsidP="006A39E2">
      <w:pPr>
        <w:rPr>
          <w:rFonts w:ascii="Century Gothic" w:hAnsi="Century Gothic"/>
          <w:i/>
          <w:szCs w:val="22"/>
        </w:rPr>
      </w:pPr>
      <w:r w:rsidRPr="006A39E2">
        <w:rPr>
          <w:rFonts w:ascii="Century Gothic" w:hAnsi="Century Gothic"/>
          <w:b/>
          <w:szCs w:val="22"/>
        </w:rPr>
        <w:t xml:space="preserve">2. Depend on </w:t>
      </w:r>
      <w:proofErr w:type="gramStart"/>
      <w:r w:rsidRPr="006A39E2">
        <w:rPr>
          <w:rFonts w:ascii="Century Gothic" w:hAnsi="Century Gothic"/>
          <w:b/>
          <w:szCs w:val="22"/>
        </w:rPr>
        <w:t xml:space="preserve">God's  </w:t>
      </w:r>
      <w:r w:rsidRPr="006A39E2">
        <w:rPr>
          <w:rFonts w:ascii="Century Gothic" w:hAnsi="Century Gothic"/>
          <w:b/>
          <w:szCs w:val="22"/>
        </w:rPr>
        <w:t>_</w:t>
      </w:r>
      <w:proofErr w:type="gramEnd"/>
      <w:r w:rsidRPr="006A39E2">
        <w:rPr>
          <w:rFonts w:ascii="Century Gothic" w:hAnsi="Century Gothic"/>
          <w:b/>
          <w:szCs w:val="22"/>
        </w:rPr>
        <w:t>___________________________</w:t>
      </w:r>
      <w:r w:rsidRPr="006A39E2">
        <w:rPr>
          <w:rFonts w:ascii="Century Gothic" w:hAnsi="Century Gothic"/>
          <w:b/>
          <w:szCs w:val="22"/>
        </w:rPr>
        <w:br/>
      </w:r>
      <w:r w:rsidRPr="006A39E2">
        <w:rPr>
          <w:rFonts w:ascii="Century Gothic" w:hAnsi="Century Gothic"/>
          <w:i/>
          <w:szCs w:val="22"/>
        </w:rPr>
        <w:t>“I walk in the strength of the Lord.”</w:t>
      </w:r>
      <w:r w:rsidRPr="006A39E2">
        <w:rPr>
          <w:rFonts w:ascii="Century Gothic" w:hAnsi="Century Gothic"/>
          <w:szCs w:val="22"/>
        </w:rPr>
        <w:t xml:space="preserve"> </w:t>
      </w:r>
      <w:r w:rsidRPr="006A39E2">
        <w:rPr>
          <w:rFonts w:ascii="Century Gothic" w:hAnsi="Century Gothic"/>
          <w:i/>
          <w:szCs w:val="22"/>
        </w:rPr>
        <w:t>Psalm 71:16</w:t>
      </w:r>
      <w:r w:rsidRPr="006A39E2">
        <w:rPr>
          <w:rFonts w:ascii="Century Gothic" w:hAnsi="Century Gothic"/>
          <w:i/>
          <w:szCs w:val="22"/>
        </w:rPr>
        <w:br/>
      </w:r>
      <w:r w:rsidRPr="006A39E2">
        <w:rPr>
          <w:rFonts w:ascii="Century Gothic" w:hAnsi="Century Gothic"/>
          <w:szCs w:val="22"/>
        </w:rPr>
        <w:br/>
      </w:r>
      <w:r w:rsidRPr="006A39E2">
        <w:rPr>
          <w:rFonts w:ascii="Century Gothic" w:hAnsi="Century Gothic"/>
          <w:b/>
          <w:szCs w:val="22"/>
        </w:rPr>
        <w:t xml:space="preserve">3. Depend on God's </w:t>
      </w:r>
      <w:r w:rsidRPr="006A39E2">
        <w:rPr>
          <w:rFonts w:ascii="Century Gothic" w:hAnsi="Century Gothic"/>
          <w:b/>
          <w:szCs w:val="22"/>
        </w:rPr>
        <w:t>_____________________________</w:t>
      </w:r>
      <w:r w:rsidRPr="006A39E2">
        <w:rPr>
          <w:rFonts w:ascii="Century Gothic" w:hAnsi="Century Gothic"/>
          <w:b/>
          <w:szCs w:val="22"/>
        </w:rPr>
        <w:br/>
      </w:r>
      <w:r w:rsidRPr="006A39E2">
        <w:rPr>
          <w:rFonts w:ascii="Century Gothic" w:hAnsi="Century Gothic"/>
          <w:i/>
          <w:szCs w:val="22"/>
        </w:rPr>
        <w:t>“I trust in you, O Lord.  You are my God.  My times are in your hands.”  Psalm 31:14-15 NIV</w:t>
      </w:r>
    </w:p>
    <w:p w:rsidR="006A39E2" w:rsidRPr="006A39E2" w:rsidRDefault="006A39E2" w:rsidP="006A39E2">
      <w:pPr>
        <w:rPr>
          <w:rFonts w:ascii="Century Gothic" w:hAnsi="Century Gothic"/>
          <w:i/>
          <w:szCs w:val="22"/>
        </w:rPr>
      </w:pPr>
      <w:r w:rsidRPr="006A39E2">
        <w:rPr>
          <w:rFonts w:ascii="Century Gothic" w:hAnsi="Century Gothic"/>
          <w:i/>
          <w:szCs w:val="22"/>
        </w:rPr>
        <w:t>But when the right time came, God sent his Son, born of a woman, subject to the law. Gal 4:4 NLT</w:t>
      </w:r>
    </w:p>
    <w:p w:rsidR="006A39E2" w:rsidRPr="006A39E2" w:rsidRDefault="006A39E2" w:rsidP="006A39E2">
      <w:pPr>
        <w:rPr>
          <w:rFonts w:ascii="Century Gothic" w:hAnsi="Century Gothic"/>
          <w:b/>
          <w:szCs w:val="22"/>
        </w:rPr>
      </w:pPr>
    </w:p>
    <w:p w:rsidR="006A39E2" w:rsidRPr="006A39E2" w:rsidRDefault="006A39E2" w:rsidP="006A39E2">
      <w:pPr>
        <w:rPr>
          <w:rFonts w:ascii="Century Gothic" w:hAnsi="Century Gothic"/>
          <w:szCs w:val="22"/>
        </w:rPr>
      </w:pPr>
      <w:r w:rsidRPr="006A39E2">
        <w:rPr>
          <w:rFonts w:ascii="Century Gothic" w:hAnsi="Century Gothic"/>
          <w:b/>
          <w:szCs w:val="22"/>
        </w:rPr>
        <w:t xml:space="preserve">4. Depend on God's </w:t>
      </w:r>
      <w:r w:rsidRPr="006A39E2">
        <w:rPr>
          <w:rFonts w:ascii="Century Gothic" w:hAnsi="Century Gothic"/>
          <w:b/>
          <w:szCs w:val="22"/>
        </w:rPr>
        <w:t>_____________________________</w:t>
      </w:r>
      <w:r w:rsidRPr="006A39E2">
        <w:rPr>
          <w:rFonts w:ascii="Century Gothic" w:hAnsi="Century Gothic"/>
          <w:b/>
          <w:szCs w:val="22"/>
        </w:rPr>
        <w:br/>
      </w:r>
      <w:r w:rsidRPr="006A39E2">
        <w:rPr>
          <w:rFonts w:ascii="Century Gothic" w:hAnsi="Century Gothic"/>
          <w:i/>
          <w:szCs w:val="22"/>
        </w:rPr>
        <w:t>“When they hurled insults at him</w:t>
      </w:r>
      <w:r w:rsidRPr="006A39E2">
        <w:rPr>
          <w:rFonts w:ascii="Century Gothic" w:hAnsi="Century Gothic"/>
          <w:szCs w:val="22"/>
        </w:rPr>
        <w:t xml:space="preserve"> [Jesus] </w:t>
      </w:r>
      <w:r w:rsidRPr="006A39E2">
        <w:rPr>
          <w:rFonts w:ascii="Century Gothic" w:hAnsi="Century Gothic"/>
          <w:i/>
          <w:szCs w:val="22"/>
        </w:rPr>
        <w:t>he did not retaliate.  When he suffered he made no threats back.  Instead he entrusted himself to God to set things right.”  1 Peter 2:23</w:t>
      </w:r>
      <w:r w:rsidRPr="006A39E2">
        <w:rPr>
          <w:rFonts w:ascii="Century Gothic" w:hAnsi="Century Gothic"/>
          <w:i/>
          <w:szCs w:val="22"/>
        </w:rPr>
        <w:br/>
      </w:r>
    </w:p>
    <w:p w:rsidR="006A39E2" w:rsidRPr="006A39E2" w:rsidRDefault="006A39E2" w:rsidP="006A39E2">
      <w:pPr>
        <w:rPr>
          <w:rFonts w:ascii="Century Gothic" w:hAnsi="Century Gothic"/>
          <w:b/>
          <w:szCs w:val="22"/>
        </w:rPr>
      </w:pPr>
      <w:r w:rsidRPr="006A39E2">
        <w:rPr>
          <w:rFonts w:ascii="Century Gothic" w:hAnsi="Century Gothic"/>
          <w:b/>
          <w:szCs w:val="22"/>
        </w:rPr>
        <w:t xml:space="preserve">5. Depend on God's </w:t>
      </w:r>
      <w:r w:rsidRPr="006A39E2">
        <w:rPr>
          <w:rFonts w:ascii="Century Gothic" w:hAnsi="Century Gothic"/>
          <w:b/>
          <w:szCs w:val="22"/>
        </w:rPr>
        <w:t>_______________________________</w:t>
      </w:r>
      <w:r w:rsidRPr="006A39E2">
        <w:rPr>
          <w:rFonts w:ascii="Century Gothic" w:hAnsi="Century Gothic"/>
          <w:b/>
          <w:szCs w:val="22"/>
        </w:rPr>
        <w:br/>
      </w:r>
      <w:proofErr w:type="gramStart"/>
      <w:r w:rsidRPr="006A39E2">
        <w:rPr>
          <w:rFonts w:ascii="Century Gothic" w:hAnsi="Century Gothic"/>
          <w:i/>
          <w:szCs w:val="22"/>
          <w:shd w:val="clear" w:color="auto" w:fill="FFFFFF"/>
        </w:rPr>
        <w:t>And</w:t>
      </w:r>
      <w:proofErr w:type="gramEnd"/>
      <w:r w:rsidRPr="006A39E2">
        <w:rPr>
          <w:rFonts w:ascii="Century Gothic" w:hAnsi="Century Gothic"/>
          <w:i/>
          <w:szCs w:val="22"/>
          <w:shd w:val="clear" w:color="auto" w:fill="FFFFFF"/>
        </w:rPr>
        <w:t xml:space="preserve"> this same God who takes care of me will supply all your needs from his glorious riches, which have been given to us in Christ Jesus. Phil 4:19</w:t>
      </w:r>
      <w:r w:rsidRPr="006A39E2">
        <w:rPr>
          <w:rFonts w:ascii="Century Gothic" w:hAnsi="Century Gothic"/>
          <w:i/>
          <w:szCs w:val="22"/>
          <w:shd w:val="clear" w:color="auto" w:fill="FFFFFF"/>
        </w:rPr>
        <w:br/>
      </w:r>
    </w:p>
    <w:p w:rsidR="006A39E2" w:rsidRPr="006A39E2" w:rsidRDefault="006A39E2" w:rsidP="006A39E2">
      <w:pPr>
        <w:rPr>
          <w:rFonts w:ascii="Century Gothic" w:hAnsi="Century Gothic"/>
          <w:szCs w:val="22"/>
        </w:rPr>
      </w:pPr>
      <w:r w:rsidRPr="006A39E2">
        <w:rPr>
          <w:rFonts w:ascii="Century Gothic" w:hAnsi="Century Gothic"/>
          <w:b/>
          <w:szCs w:val="22"/>
        </w:rPr>
        <w:t>Make a declaration of Dependence</w:t>
      </w:r>
    </w:p>
    <w:p w:rsidR="00AA41F7" w:rsidRDefault="00AA41F7"/>
    <w:sectPr w:rsidR="00AA41F7" w:rsidSect="00D9185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E2"/>
    <w:rsid w:val="006A39E2"/>
    <w:rsid w:val="00A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E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A39E2"/>
  </w:style>
  <w:style w:type="character" w:customStyle="1" w:styleId="small-caps">
    <w:name w:val="small-caps"/>
    <w:basedOn w:val="DefaultParagraphFont"/>
    <w:rsid w:val="006A39E2"/>
  </w:style>
  <w:style w:type="character" w:customStyle="1" w:styleId="indent-1-breaks">
    <w:name w:val="indent-1-breaks"/>
    <w:basedOn w:val="DefaultParagraphFont"/>
    <w:rsid w:val="006A39E2"/>
  </w:style>
  <w:style w:type="character" w:customStyle="1" w:styleId="woj">
    <w:name w:val="woj"/>
    <w:basedOn w:val="DefaultParagraphFont"/>
    <w:rsid w:val="006A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E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A39E2"/>
  </w:style>
  <w:style w:type="character" w:customStyle="1" w:styleId="small-caps">
    <w:name w:val="small-caps"/>
    <w:basedOn w:val="DefaultParagraphFont"/>
    <w:rsid w:val="006A39E2"/>
  </w:style>
  <w:style w:type="character" w:customStyle="1" w:styleId="indent-1-breaks">
    <w:name w:val="indent-1-breaks"/>
    <w:basedOn w:val="DefaultParagraphFont"/>
    <w:rsid w:val="006A39E2"/>
  </w:style>
  <w:style w:type="character" w:customStyle="1" w:styleId="woj">
    <w:name w:val="woj"/>
    <w:basedOn w:val="DefaultParagraphFont"/>
    <w:rsid w:val="006A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2017-09-19T22:50:00Z</dcterms:created>
  <dcterms:modified xsi:type="dcterms:W3CDTF">2017-09-19T22:54:00Z</dcterms:modified>
</cp:coreProperties>
</file>